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2E" w:rsidRPr="00F4002E" w:rsidRDefault="00F4002E" w:rsidP="00F4002E">
      <w:pPr>
        <w:pStyle w:val="Default"/>
        <w:jc w:val="both"/>
      </w:pPr>
      <w:r w:rsidRPr="00F4002E">
        <w:t xml:space="preserve">Wrocław, 15 listopada 2024 </w:t>
      </w:r>
      <w:r w:rsidR="00754221">
        <w:t>r.</w:t>
      </w:r>
    </w:p>
    <w:p w:rsidR="00F4002E" w:rsidRPr="00754221" w:rsidRDefault="00F4002E" w:rsidP="00F4002E">
      <w:pPr>
        <w:pStyle w:val="Default"/>
        <w:jc w:val="both"/>
      </w:pPr>
      <w:r w:rsidRPr="00754221">
        <w:t>Święto Nauki</w:t>
      </w:r>
      <w:r w:rsidR="00754221" w:rsidRPr="00754221">
        <w:t>,</w:t>
      </w:r>
      <w:r w:rsidRPr="00754221">
        <w:t xml:space="preserve"> </w:t>
      </w:r>
      <w:r w:rsidR="00754221" w:rsidRPr="00754221">
        <w:t xml:space="preserve">Aula </w:t>
      </w:r>
      <w:proofErr w:type="spellStart"/>
      <w:r w:rsidR="00754221" w:rsidRPr="00754221">
        <w:t>Leopoldyńska</w:t>
      </w:r>
      <w:proofErr w:type="spellEnd"/>
      <w:r w:rsidRPr="00754221">
        <w:t xml:space="preserve"> </w:t>
      </w:r>
    </w:p>
    <w:p w:rsidR="00F4002E" w:rsidRPr="00754221" w:rsidRDefault="00F4002E" w:rsidP="00F4002E">
      <w:pPr>
        <w:pStyle w:val="Default"/>
        <w:jc w:val="both"/>
      </w:pPr>
    </w:p>
    <w:p w:rsidR="00F4002E" w:rsidRPr="00E86A1F" w:rsidRDefault="00F4002E" w:rsidP="00E86A1F">
      <w:pPr>
        <w:pStyle w:val="Default"/>
        <w:jc w:val="center"/>
        <w:rPr>
          <w:sz w:val="26"/>
          <w:szCs w:val="26"/>
        </w:rPr>
      </w:pPr>
      <w:r w:rsidRPr="00E86A1F">
        <w:rPr>
          <w:sz w:val="26"/>
          <w:szCs w:val="26"/>
        </w:rPr>
        <w:t xml:space="preserve">Wręczenie Literackiej Nagrody imienia Andreasa Gryphiusa </w:t>
      </w:r>
      <w:r w:rsidR="00754221" w:rsidRPr="00E86A1F">
        <w:rPr>
          <w:sz w:val="26"/>
          <w:szCs w:val="26"/>
        </w:rPr>
        <w:t>Gildii </w:t>
      </w:r>
      <w:r w:rsidRPr="00E86A1F">
        <w:rPr>
          <w:sz w:val="26"/>
          <w:szCs w:val="26"/>
        </w:rPr>
        <w:t xml:space="preserve">Artystów Esslingen </w:t>
      </w:r>
      <w:r w:rsidR="00DC3372" w:rsidRPr="00E86A1F">
        <w:rPr>
          <w:sz w:val="26"/>
          <w:szCs w:val="26"/>
        </w:rPr>
        <w:t>P</w:t>
      </w:r>
      <w:bookmarkStart w:id="0" w:name="_GoBack"/>
      <w:bookmarkEnd w:id="0"/>
      <w:r w:rsidR="00DC3372" w:rsidRPr="00E86A1F">
        <w:rPr>
          <w:sz w:val="26"/>
          <w:szCs w:val="26"/>
        </w:rPr>
        <w:t>rofesorowi Edwardowi Białkowi</w:t>
      </w:r>
      <w:r w:rsidR="00DC3372" w:rsidRPr="00E86A1F">
        <w:rPr>
          <w:sz w:val="26"/>
          <w:szCs w:val="26"/>
        </w:rPr>
        <w:t xml:space="preserve"> </w:t>
      </w:r>
      <w:r w:rsidRPr="00E86A1F">
        <w:rPr>
          <w:sz w:val="26"/>
          <w:szCs w:val="26"/>
        </w:rPr>
        <w:t xml:space="preserve">przez członkinię Gildii Monikę Taubitz </w:t>
      </w:r>
    </w:p>
    <w:p w:rsidR="00F4002E" w:rsidRPr="00F4002E" w:rsidRDefault="00F4002E" w:rsidP="00F4002E">
      <w:pPr>
        <w:pStyle w:val="Default"/>
        <w:jc w:val="both"/>
      </w:pPr>
    </w:p>
    <w:p w:rsidR="00F4002E" w:rsidRPr="007E3AD6" w:rsidRDefault="00844281" w:rsidP="00F4002E">
      <w:pPr>
        <w:pStyle w:val="Default"/>
        <w:jc w:val="both"/>
      </w:pPr>
      <w:r w:rsidRPr="00DC3372">
        <w:t xml:space="preserve">Wasze Magnificencje! </w:t>
      </w:r>
      <w:r w:rsidRPr="00844281">
        <w:t xml:space="preserve">Wielce Szanowni Państwo Profesorowie! </w:t>
      </w:r>
      <w:r w:rsidR="007E3AD6">
        <w:t xml:space="preserve">Wielce </w:t>
      </w:r>
      <w:r w:rsidRPr="007E3AD6">
        <w:t>Szanowni Goście! Drodzy Studenci</w:t>
      </w:r>
      <w:r w:rsidR="00F4002E" w:rsidRPr="007E3AD6">
        <w:t>!</w:t>
      </w:r>
    </w:p>
    <w:p w:rsidR="00844281" w:rsidRPr="007E3AD6" w:rsidRDefault="00844281" w:rsidP="00F4002E">
      <w:pPr>
        <w:pStyle w:val="Default"/>
        <w:jc w:val="both"/>
      </w:pPr>
    </w:p>
    <w:p w:rsidR="00844281" w:rsidRPr="00844281" w:rsidRDefault="00844281" w:rsidP="00E86A1F">
      <w:pPr>
        <w:pStyle w:val="Default"/>
        <w:spacing w:after="120" w:line="288" w:lineRule="auto"/>
        <w:jc w:val="both"/>
      </w:pPr>
      <w:r w:rsidRPr="00844281">
        <w:t>Jako wieloletnia członkini Gildii Art</w:t>
      </w:r>
      <w:r>
        <w:t>y</w:t>
      </w:r>
      <w:r w:rsidRPr="00844281">
        <w:t>stów</w:t>
      </w:r>
      <w:r w:rsidR="00F4002E" w:rsidRPr="00844281">
        <w:t xml:space="preserve"> Esslingen </w:t>
      </w:r>
      <w:r>
        <w:t>zostałam upoważniona do wręczenia podczas dzisiejszej uroczystości powszechnie szanowanemu członkowi tutejszej społeczności akademickiej szczególnego wyróżnienia</w:t>
      </w:r>
      <w:r w:rsidR="00427C1B">
        <w:t xml:space="preserve">, Literackiej Nagrody imienia Andreasa Gryphiusa. Jej tegorocznym laureatem jest prof. dr hab. Edward Białek, który otrzymuje ją za wybitne przekłady poetyckie utworów pisarzy niemieckich </w:t>
      </w:r>
      <w:r w:rsidR="00F63EEE" w:rsidRPr="003227DB">
        <w:rPr>
          <w:color w:val="auto"/>
        </w:rPr>
        <w:t>ze śląskim rodowodem</w:t>
      </w:r>
      <w:r w:rsidR="00A82002">
        <w:t>. Pierwszym tłumaczem, który w 1962 roku został wyróżniony tą nagrodą, był niezapomniany Karl Dedecius.</w:t>
      </w:r>
    </w:p>
    <w:p w:rsidR="00844281" w:rsidRDefault="000C1D75" w:rsidP="00E86A1F">
      <w:pPr>
        <w:pStyle w:val="Default"/>
        <w:spacing w:after="120" w:line="288" w:lineRule="auto"/>
        <w:jc w:val="both"/>
      </w:pPr>
      <w:r>
        <w:t>Nieoficjalne – bo pod nieobecność laureata – wręczenie nagrody odbyło się 15 września tego roku w Esslingen. Podczas uroczystego posiedzenia zarządu Gildii Artystów przypadł mi zaszczyt wygłoszenia laudacji</w:t>
      </w:r>
      <w:r w:rsidR="00FD5592">
        <w:t>, w której podkreśliłam wielkie zasługi laureata, znanego z niechęci wobec pochwał kierowanych pod jego adresem</w:t>
      </w:r>
      <w:r>
        <w:t xml:space="preserve">. Dzisiaj wygłoszę </w:t>
      </w:r>
      <w:r w:rsidR="00F63EEE">
        <w:t xml:space="preserve">więc </w:t>
      </w:r>
      <w:r>
        <w:t xml:space="preserve">jedynie jej fragment, całość dołączam do dyplomu. </w:t>
      </w:r>
    </w:p>
    <w:p w:rsidR="00F4002E" w:rsidRDefault="00CB4D4A" w:rsidP="00E86A1F">
      <w:pPr>
        <w:pStyle w:val="Default"/>
        <w:spacing w:after="120" w:line="288" w:lineRule="auto"/>
        <w:jc w:val="both"/>
      </w:pPr>
      <w:r>
        <w:t>Zainteresowanie laureata</w:t>
      </w:r>
      <w:r w:rsidR="00F63EEE">
        <w:t xml:space="preserve"> literaturą niemiecką ze Śląska</w:t>
      </w:r>
      <w:r>
        <w:t xml:space="preserve"> dotyczy wszystkich okresów jej rozwoju, od czasów </w:t>
      </w:r>
      <w:r w:rsidR="00E10504">
        <w:t>niebywałego</w:t>
      </w:r>
      <w:r>
        <w:t xml:space="preserve"> rozkwitu w epoce baroku do współczesności. </w:t>
      </w:r>
      <w:r w:rsidR="00EF09D6">
        <w:t xml:space="preserve">Jako pisarka urodzona we Wrocławiu </w:t>
      </w:r>
      <w:r w:rsidR="003227DB">
        <w:t xml:space="preserve">pragnę podkreślić znaczenie przekładów tegorocznego laureata </w:t>
      </w:r>
      <w:r w:rsidR="00084CB8">
        <w:t>dla budowania mostów porozumienia między Niemcami i Polakami</w:t>
      </w:r>
      <w:r w:rsidR="00C37A44">
        <w:t xml:space="preserve">, porozumienia odbywającego się na szczególnie wysokim poziomie, </w:t>
      </w:r>
      <w:r w:rsidR="00834FA0">
        <w:t xml:space="preserve">bo </w:t>
      </w:r>
      <w:r w:rsidR="00C37A44">
        <w:t>na poziomie języka poezji.</w:t>
      </w:r>
      <w:r w:rsidR="00706D76">
        <w:t xml:space="preserve"> Do moich podziękowań, jakie kieruję do Edwarda Białka, przyłączyłoby się na pewno ponad trzydziestu innych współczesnych pisarzy niemieckich pochodzących ze Śląska</w:t>
      </w:r>
      <w:r w:rsidR="00834FA0">
        <w:t xml:space="preserve">, którym tłumaczenia ich tekstów umożliwiły zdobycie </w:t>
      </w:r>
      <w:r w:rsidR="008619FE">
        <w:t xml:space="preserve">w Polsce </w:t>
      </w:r>
      <w:r w:rsidR="00834FA0">
        <w:t>licznej publiczności czytelniczej.</w:t>
      </w:r>
    </w:p>
    <w:p w:rsidR="00F4002E" w:rsidRDefault="008619FE" w:rsidP="00E86A1F">
      <w:pPr>
        <w:pStyle w:val="Default"/>
        <w:spacing w:after="120" w:line="288" w:lineRule="auto"/>
        <w:jc w:val="both"/>
      </w:pPr>
      <w:r>
        <w:t>Owocem intensywnej pracy</w:t>
      </w:r>
      <w:r w:rsidR="00834FA0">
        <w:t xml:space="preserve"> </w:t>
      </w:r>
      <w:r>
        <w:t xml:space="preserve">Edwarda Białka jako tłumacza i </w:t>
      </w:r>
      <w:r w:rsidR="003A2BEB">
        <w:t>redaktora serii literackich</w:t>
      </w:r>
      <w:r>
        <w:t xml:space="preserve"> są dziesiątki książek z przekładami utworów poetów niemieckich. </w:t>
      </w:r>
      <w:r w:rsidR="00624DE1">
        <w:t>Godną podkreślenia z</w:t>
      </w:r>
      <w:r>
        <w:t xml:space="preserve">asługą laureata jest </w:t>
      </w:r>
      <w:r w:rsidR="003A2BEB">
        <w:t xml:space="preserve">też </w:t>
      </w:r>
      <w:r>
        <w:t>zaznajamianie studentów z tajnikami przekładu artystycznego</w:t>
      </w:r>
      <w:r w:rsidR="00624DE1">
        <w:t xml:space="preserve"> i promowanie ich pierwszych samodzielnych publikacji</w:t>
      </w:r>
      <w:r w:rsidR="005F164C">
        <w:t>. Jako mentor adeptów tłumaczenia literackiego profesor Białek od lat</w:t>
      </w:r>
      <w:r w:rsidR="000C0918">
        <w:t xml:space="preserve"> </w:t>
      </w:r>
      <w:r w:rsidR="005F164C">
        <w:t>wskazuje im</w:t>
      </w:r>
      <w:r w:rsidR="000C0918">
        <w:t xml:space="preserve"> poezję niemiecką jako jedną z dróg prowadzących do zrozumienia istoty kraju ościennego i jego mieszkańców.</w:t>
      </w:r>
      <w:r w:rsidR="00E86A1F">
        <w:t xml:space="preserve"> Przywołam w tym miejscu czterowiersz Eichendorffa o poszukiwaniu „czarodziejskiego słowa”, poetyckiego słowa dostępu do innego człowieka.</w:t>
      </w:r>
    </w:p>
    <w:p w:rsidR="00E86A1F" w:rsidRPr="000C1D75" w:rsidRDefault="00E86A1F" w:rsidP="00E86A1F">
      <w:pPr>
        <w:pStyle w:val="Default"/>
        <w:spacing w:after="120" w:line="288" w:lineRule="auto"/>
        <w:jc w:val="both"/>
      </w:pPr>
      <w:r>
        <w:t>Uznanie i wdzięczność dla Ciebie, drogi laureacie Edwardzie! Odnalazłeś „czarodziejskie słowo”!</w:t>
      </w:r>
    </w:p>
    <w:p w:rsidR="00F4002E" w:rsidRPr="00E86A1F" w:rsidRDefault="00F4002E" w:rsidP="00F4002E">
      <w:pPr>
        <w:pStyle w:val="Default"/>
        <w:jc w:val="both"/>
      </w:pPr>
    </w:p>
    <w:p w:rsidR="00481694" w:rsidRDefault="00F4002E" w:rsidP="00E86A1F">
      <w:pPr>
        <w:jc w:val="both"/>
      </w:pPr>
      <w:r>
        <w:rPr>
          <w:rFonts w:ascii="Times New Roman" w:hAnsi="Times New Roman" w:cs="Times New Roman"/>
          <w:sz w:val="24"/>
          <w:szCs w:val="24"/>
        </w:rPr>
        <w:t>Monika Taubitz</w:t>
      </w:r>
    </w:p>
    <w:sectPr w:rsidR="0048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E"/>
    <w:rsid w:val="00084CB8"/>
    <w:rsid w:val="000C0918"/>
    <w:rsid w:val="000C1D75"/>
    <w:rsid w:val="003227DB"/>
    <w:rsid w:val="003A2BEB"/>
    <w:rsid w:val="00427C1B"/>
    <w:rsid w:val="00481694"/>
    <w:rsid w:val="005F164C"/>
    <w:rsid w:val="00624DE1"/>
    <w:rsid w:val="00706D76"/>
    <w:rsid w:val="00754221"/>
    <w:rsid w:val="007E3AD6"/>
    <w:rsid w:val="00834FA0"/>
    <w:rsid w:val="00844281"/>
    <w:rsid w:val="008619FE"/>
    <w:rsid w:val="00A52E9E"/>
    <w:rsid w:val="00A82002"/>
    <w:rsid w:val="00AF2E6E"/>
    <w:rsid w:val="00C2336E"/>
    <w:rsid w:val="00C37A44"/>
    <w:rsid w:val="00C66CCD"/>
    <w:rsid w:val="00CB4D4A"/>
    <w:rsid w:val="00DC3372"/>
    <w:rsid w:val="00E10504"/>
    <w:rsid w:val="00E86A1F"/>
    <w:rsid w:val="00EF09D6"/>
    <w:rsid w:val="00F4002E"/>
    <w:rsid w:val="00F63EEE"/>
    <w:rsid w:val="00F720BE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DB2F-53A1-4DF9-8C9B-E21F738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Białek</dc:creator>
  <cp:keywords/>
  <dc:description/>
  <cp:lastModifiedBy>Edward Białek</cp:lastModifiedBy>
  <cp:revision>21</cp:revision>
  <dcterms:created xsi:type="dcterms:W3CDTF">2024-11-08T05:06:00Z</dcterms:created>
  <dcterms:modified xsi:type="dcterms:W3CDTF">2024-11-08T07:35:00Z</dcterms:modified>
</cp:coreProperties>
</file>